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69ED" w:rsidRDefault="002169ED" w:rsidP="002169ED">
      <w:pPr>
        <w:pStyle w:val="Titolocopertina"/>
        <w:jc w:val="center"/>
        <w:rPr>
          <w:rFonts w:ascii="Calibri" w:hAnsi="Calibri"/>
          <w:kern w:val="32"/>
        </w:rPr>
      </w:pPr>
    </w:p>
    <w:p w:rsidR="002169ED" w:rsidRDefault="002169ED" w:rsidP="002169ED">
      <w:pPr>
        <w:pStyle w:val="Titolocopertina"/>
        <w:jc w:val="center"/>
        <w:rPr>
          <w:rFonts w:ascii="Calibri" w:hAnsi="Calibri"/>
          <w:kern w:val="32"/>
        </w:rPr>
      </w:pPr>
    </w:p>
    <w:p w:rsidR="002169ED" w:rsidRPr="00892F6B" w:rsidRDefault="002169ED" w:rsidP="002169ED">
      <w:pPr>
        <w:pStyle w:val="Titolocopertina"/>
        <w:jc w:val="center"/>
        <w:rPr>
          <w:rFonts w:ascii="Calibri" w:hAnsi="Calibri"/>
          <w:kern w:val="32"/>
        </w:rPr>
      </w:pPr>
      <w:r>
        <w:rPr>
          <w:rFonts w:ascii="Calibri" w:hAnsi="Calibri"/>
          <w:kern w:val="32"/>
        </w:rPr>
        <w:t>dichiarazione familiari conviventi</w:t>
      </w:r>
    </w:p>
    <w:p w:rsidR="002169ED" w:rsidRPr="00892F6B" w:rsidRDefault="002169ED" w:rsidP="002169ED">
      <w:pPr>
        <w:pStyle w:val="Titolocopertina"/>
        <w:jc w:val="center"/>
        <w:rPr>
          <w:rFonts w:ascii="Calibri" w:hAnsi="Calibri"/>
          <w:kern w:val="32"/>
        </w:rPr>
      </w:pPr>
      <w:r w:rsidRPr="00892F6B">
        <w:rPr>
          <w:rFonts w:ascii="Calibri" w:hAnsi="Calibri"/>
          <w:kern w:val="32"/>
        </w:rPr>
        <w:t>RILASCIATA ANCHE AI SENSI DELL’ART. 46 DEL D.P.R. 445/2000</w:t>
      </w:r>
    </w:p>
    <w:p w:rsidR="002169ED" w:rsidRPr="00892F6B" w:rsidRDefault="002169ED" w:rsidP="002169ED">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2169ED" w:rsidRPr="00892F6B" w:rsidRDefault="002169ED" w:rsidP="002169ED">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2169ED" w:rsidRPr="00892F6B" w:rsidRDefault="002169ED" w:rsidP="002169ED">
      <w:pPr>
        <w:rPr>
          <w:rStyle w:val="Grassettocorsivo"/>
          <w:rFonts w:ascii="Calibri" w:hAnsi="Calibri"/>
        </w:rPr>
      </w:pPr>
      <w:r w:rsidRPr="00892F6B">
        <w:rPr>
          <w:rFonts w:ascii="Calibri" w:hAnsi="Calibri"/>
        </w:rPr>
        <w:br w:type="page"/>
      </w:r>
    </w:p>
    <w:p w:rsidR="002169ED" w:rsidRPr="00892F6B" w:rsidRDefault="002169ED" w:rsidP="002169ED">
      <w:pPr>
        <w:rPr>
          <w:rFonts w:ascii="Calibri" w:hAnsi="Calibri"/>
        </w:rPr>
      </w:pPr>
    </w:p>
    <w:p w:rsidR="002169ED" w:rsidRPr="00892F6B" w:rsidRDefault="002169ED" w:rsidP="002169ED">
      <w:pPr>
        <w:rPr>
          <w:rFonts w:ascii="Calibri" w:hAnsi="Calibri"/>
        </w:rPr>
      </w:pPr>
    </w:p>
    <w:p w:rsidR="002169ED" w:rsidRPr="00892F6B" w:rsidRDefault="002169ED" w:rsidP="002169ED">
      <w:pPr>
        <w:pStyle w:val="Intestazione"/>
        <w:rPr>
          <w:rFonts w:ascii="Calibri" w:hAnsi="Calibri"/>
        </w:rPr>
      </w:pPr>
      <w:r w:rsidRPr="00892F6B">
        <w:rPr>
          <w:rFonts w:ascii="Calibri" w:hAnsi="Calibri"/>
        </w:rPr>
        <w:t>Spett.le</w:t>
      </w:r>
    </w:p>
    <w:p w:rsidR="002169ED" w:rsidRPr="00892F6B" w:rsidRDefault="002169ED" w:rsidP="002169ED">
      <w:pPr>
        <w:pStyle w:val="Intestazione"/>
        <w:rPr>
          <w:rFonts w:ascii="Calibri" w:hAnsi="Calibri"/>
          <w:b/>
          <w:bCs/>
        </w:rPr>
      </w:pPr>
      <w:r w:rsidRPr="00892F6B">
        <w:rPr>
          <w:rFonts w:ascii="Calibri" w:hAnsi="Calibri"/>
          <w:b/>
          <w:bCs/>
        </w:rPr>
        <w:t>Consip S.p.A.</w:t>
      </w:r>
    </w:p>
    <w:p w:rsidR="002169ED" w:rsidRPr="00892F6B" w:rsidRDefault="002169ED" w:rsidP="002169ED">
      <w:pPr>
        <w:pStyle w:val="Intestazione"/>
        <w:rPr>
          <w:rFonts w:ascii="Calibri" w:hAnsi="Calibri"/>
        </w:rPr>
      </w:pPr>
      <w:r w:rsidRPr="00892F6B">
        <w:rPr>
          <w:rFonts w:ascii="Calibri" w:hAnsi="Calibri"/>
        </w:rPr>
        <w:t>Via Isonzo, 19/E</w:t>
      </w:r>
    </w:p>
    <w:p w:rsidR="002169ED" w:rsidRPr="00892F6B" w:rsidRDefault="002169ED" w:rsidP="002169ED">
      <w:pPr>
        <w:pStyle w:val="Intestazione"/>
        <w:rPr>
          <w:rFonts w:ascii="Calibri" w:hAnsi="Calibri"/>
        </w:rPr>
      </w:pPr>
      <w:r w:rsidRPr="00892F6B">
        <w:rPr>
          <w:rFonts w:ascii="Calibri" w:hAnsi="Calibri"/>
        </w:rPr>
        <w:t>00198 ROMA</w:t>
      </w:r>
    </w:p>
    <w:p w:rsidR="002169ED" w:rsidRPr="00892F6B" w:rsidRDefault="002169ED" w:rsidP="002169ED">
      <w:pPr>
        <w:rPr>
          <w:rFonts w:ascii="Calibri" w:hAnsi="Calibri"/>
        </w:rPr>
      </w:pPr>
    </w:p>
    <w:p w:rsidR="002169ED" w:rsidRPr="00892F6B" w:rsidRDefault="002169ED" w:rsidP="002169ED">
      <w:pPr>
        <w:rPr>
          <w:rFonts w:ascii="Calibri" w:hAnsi="Calibri"/>
        </w:rPr>
      </w:pPr>
    </w:p>
    <w:p w:rsidR="002169ED" w:rsidRPr="00892F6B" w:rsidRDefault="002169ED" w:rsidP="002169ED">
      <w:pPr>
        <w:rPr>
          <w:rStyle w:val="BLOCKBOLD"/>
          <w:rFonts w:ascii="Calibri" w:hAnsi="Calibri"/>
        </w:rPr>
      </w:pPr>
      <w:r w:rsidRPr="00892F6B">
        <w:rPr>
          <w:rStyle w:val="BLOCKBOLD"/>
          <w:rFonts w:ascii="Calibri" w:hAnsi="Calibri"/>
        </w:rPr>
        <w:t>DICHIARAZIONE ANCHE AI SENSI DEL D.P.R. 445/2000</w:t>
      </w:r>
    </w:p>
    <w:p w:rsidR="002169ED" w:rsidRPr="001C62FB" w:rsidRDefault="002169ED" w:rsidP="002169ED">
      <w:pPr>
        <w:rPr>
          <w:b/>
          <w:caps/>
        </w:rPr>
      </w:pPr>
      <w:r w:rsidRPr="001C62FB">
        <w:rPr>
          <w:b/>
          <w:caps/>
        </w:rPr>
        <w:t xml:space="preserve">PER </w:t>
      </w:r>
      <w:r w:rsidR="001C62FB" w:rsidRPr="001C62FB">
        <w:rPr>
          <w:b/>
          <w:caps/>
        </w:rPr>
        <w:t>Affidamento diretto, con consultazione di più operatori economici, ai sensi dell’art. 50 comma 1 lett. b), D.lgs. n. 36/2023, finalizzato alla stipula di un contratto per i servizi di copertura assicurativa di Consip S.p.A. D&amp;O RC Amministratori, Sindaci e Dirigenti – III Rischio</w:t>
      </w:r>
    </w:p>
    <w:p w:rsidR="002169ED" w:rsidRPr="00892F6B" w:rsidRDefault="002169ED" w:rsidP="002169ED">
      <w:pPr>
        <w:rPr>
          <w:rStyle w:val="BLOCKBOLD"/>
          <w:rFonts w:ascii="Calibri" w:hAnsi="Calibri"/>
          <w:color w:val="0000FF"/>
        </w:rPr>
      </w:pPr>
    </w:p>
    <w:p w:rsidR="002169ED" w:rsidRPr="00892F6B" w:rsidRDefault="002169ED" w:rsidP="002169ED">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r>
        <w:rPr>
          <w:rFonts w:ascii="Calibri" w:hAnsi="Calibri" w:cs="Trebuchet MS"/>
          <w:szCs w:val="20"/>
        </w:rPr>
        <w:t xml:space="preserve"> </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________ il ________________ residente a________________________via/piazza_____________________________________n.__________Codice Fiscale_________________ in qualità di_____________________________________</w:t>
      </w:r>
      <w:r>
        <w:rPr>
          <w:rFonts w:ascii="Calibri" w:hAnsi="Calibri" w:cs="Trebuchet MS"/>
          <w:szCs w:val="20"/>
        </w:rPr>
        <w:t xml:space="preserve"> </w:t>
      </w:r>
      <w:r w:rsidRPr="00892F6B">
        <w:rPr>
          <w:rFonts w:ascii="Calibri" w:hAnsi="Calibri" w:cs="Trebuchet MS"/>
          <w:szCs w:val="20"/>
        </w:rPr>
        <w:t>della società_______________________</w:t>
      </w:r>
      <w:r>
        <w:rPr>
          <w:rFonts w:ascii="Calibri" w:hAnsi="Calibri" w:cs="Trebuchet MS"/>
          <w:szCs w:val="20"/>
        </w:rPr>
        <w:t xml:space="preserve"> </w:t>
      </w:r>
      <w:r w:rsidRPr="00892F6B">
        <w:rPr>
          <w:rFonts w:ascii="Calibri" w:hAnsi="Calibri" w:cs="Trebuchet MS"/>
          <w:szCs w:val="20"/>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2169ED" w:rsidRPr="00892F6B" w:rsidRDefault="002169ED" w:rsidP="002169ED">
      <w:pPr>
        <w:jc w:val="center"/>
        <w:rPr>
          <w:rFonts w:ascii="Calibri" w:hAnsi="Calibri" w:cs="Arial"/>
          <w:b/>
          <w:bCs/>
          <w:sz w:val="18"/>
          <w:szCs w:val="18"/>
        </w:rPr>
      </w:pPr>
    </w:p>
    <w:p w:rsidR="002169ED" w:rsidRPr="00892F6B" w:rsidRDefault="002169ED" w:rsidP="002169ED">
      <w:pPr>
        <w:jc w:val="center"/>
        <w:rPr>
          <w:rFonts w:ascii="Calibri" w:hAnsi="Calibri" w:cs="Arial"/>
          <w:b/>
          <w:bCs/>
          <w:sz w:val="18"/>
          <w:szCs w:val="18"/>
        </w:rPr>
      </w:pPr>
      <w:r w:rsidRPr="00892F6B">
        <w:rPr>
          <w:rFonts w:ascii="Calibri" w:hAnsi="Calibri" w:cs="Arial"/>
          <w:b/>
          <w:bCs/>
          <w:sz w:val="18"/>
          <w:szCs w:val="18"/>
        </w:rPr>
        <w:t>DICHIARA</w:t>
      </w:r>
    </w:p>
    <w:p w:rsidR="002169ED" w:rsidRPr="00892F6B" w:rsidRDefault="002169ED" w:rsidP="002169ED">
      <w:pPr>
        <w:rPr>
          <w:rFonts w:ascii="Calibri" w:hAnsi="Calibri" w:cs="Arial"/>
          <w:sz w:val="18"/>
          <w:szCs w:val="18"/>
        </w:rPr>
      </w:pPr>
    </w:p>
    <w:p w:rsidR="002169ED" w:rsidRPr="00892F6B" w:rsidRDefault="002169ED" w:rsidP="002169ED">
      <w:pPr>
        <w:rPr>
          <w:rFonts w:ascii="Calibri" w:hAnsi="Calibri" w:cs="Arial"/>
          <w:bCs/>
          <w:szCs w:val="20"/>
        </w:rPr>
      </w:pPr>
      <w:r w:rsidRPr="00892F6B">
        <w:rPr>
          <w:rFonts w:ascii="Calibri" w:hAnsi="Calibri" w:cs="Arial"/>
          <w:bCs/>
          <w:szCs w:val="20"/>
        </w:rPr>
        <w:t>ai sensi dell’</w:t>
      </w:r>
      <w:bookmarkStart w:id="0" w:name="_GoBack"/>
      <w:bookmarkEnd w:id="0"/>
      <w:r w:rsidRPr="00892F6B">
        <w:rPr>
          <w:rFonts w:ascii="Calibri" w:hAnsi="Calibri" w:cs="Arial"/>
          <w:bCs/>
          <w:szCs w:val="20"/>
        </w:rPr>
        <w:t xml:space="preserve">art. 85, del </w:t>
      </w:r>
      <w:proofErr w:type="spellStart"/>
      <w:proofErr w:type="gramStart"/>
      <w:r w:rsidRPr="00892F6B">
        <w:rPr>
          <w:rFonts w:ascii="Calibri" w:hAnsi="Calibri" w:cs="Arial"/>
          <w:bCs/>
          <w:szCs w:val="20"/>
        </w:rPr>
        <w:t>D.Lgs</w:t>
      </w:r>
      <w:proofErr w:type="spellEnd"/>
      <w:proofErr w:type="gramEnd"/>
      <w:r w:rsidRPr="00892F6B">
        <w:rPr>
          <w:rFonts w:ascii="Calibri" w:hAnsi="Calibri" w:cs="Arial"/>
          <w:bCs/>
          <w:szCs w:val="20"/>
        </w:rPr>
        <w:t xml:space="preserve"> 159/2011 e </w:t>
      </w:r>
      <w:proofErr w:type="spellStart"/>
      <w:r w:rsidRPr="00892F6B">
        <w:rPr>
          <w:rFonts w:ascii="Calibri" w:hAnsi="Calibri" w:cs="Arial"/>
          <w:bCs/>
          <w:szCs w:val="20"/>
        </w:rPr>
        <w:t>s.m.i.</w:t>
      </w:r>
      <w:proofErr w:type="spellEnd"/>
      <w:r w:rsidRPr="00892F6B">
        <w:rPr>
          <w:rFonts w:ascii="Calibri" w:hAnsi="Calibri" w:cs="Arial"/>
          <w:bCs/>
          <w:szCs w:val="20"/>
        </w:rPr>
        <w:t>, di avere i seguenti familiari conviventi di maggiore età:</w:t>
      </w:r>
    </w:p>
    <w:p w:rsidR="002169ED" w:rsidRPr="00892F6B" w:rsidRDefault="002169ED" w:rsidP="002169ED">
      <w:pPr>
        <w:rPr>
          <w:rFonts w:ascii="Calibri" w:hAnsi="Calibri" w:cs="Arial"/>
          <w:bCs/>
          <w:szCs w:val="20"/>
        </w:rPr>
      </w:pPr>
    </w:p>
    <w:p w:rsidR="002169ED" w:rsidRPr="00892F6B" w:rsidRDefault="002169ED" w:rsidP="002169ED">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2169ED" w:rsidRPr="00892F6B" w:rsidRDefault="002169ED" w:rsidP="002169ED">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2169ED" w:rsidRPr="00892F6B" w:rsidRDefault="002169ED" w:rsidP="002169ED">
      <w:pPr>
        <w:rPr>
          <w:rFonts w:ascii="Calibri" w:hAnsi="Calibri" w:cs="Trebuchet MS"/>
          <w:szCs w:val="20"/>
        </w:rPr>
      </w:pPr>
      <w:r w:rsidRPr="00892F6B">
        <w:rPr>
          <w:rFonts w:ascii="Calibri" w:hAnsi="Calibri" w:cs="Trebuchet MS"/>
          <w:szCs w:val="20"/>
        </w:rPr>
        <w:t>Codice Fiscale_________________</w:t>
      </w:r>
    </w:p>
    <w:p w:rsidR="002169ED" w:rsidRPr="00892F6B" w:rsidRDefault="002169ED" w:rsidP="002169ED">
      <w:pPr>
        <w:rPr>
          <w:rFonts w:ascii="Calibri" w:hAnsi="Calibri" w:cs="Trebuchet MS"/>
          <w:szCs w:val="20"/>
        </w:rPr>
      </w:pPr>
    </w:p>
    <w:p w:rsidR="002169ED" w:rsidRPr="00892F6B" w:rsidRDefault="002169ED" w:rsidP="002169ED">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2169ED" w:rsidRPr="00892F6B" w:rsidRDefault="002169ED" w:rsidP="002169ED">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2169ED" w:rsidRPr="00892F6B" w:rsidRDefault="002169ED" w:rsidP="002169ED">
      <w:pPr>
        <w:rPr>
          <w:rFonts w:ascii="Calibri" w:hAnsi="Calibri" w:cs="Trebuchet MS"/>
          <w:szCs w:val="20"/>
        </w:rPr>
      </w:pPr>
      <w:r w:rsidRPr="00892F6B">
        <w:rPr>
          <w:rFonts w:ascii="Calibri" w:hAnsi="Calibri" w:cs="Trebuchet MS"/>
          <w:szCs w:val="20"/>
        </w:rPr>
        <w:t>Codice Fiscale_________________</w:t>
      </w:r>
    </w:p>
    <w:p w:rsidR="002169ED" w:rsidRPr="00892F6B" w:rsidRDefault="002169ED" w:rsidP="002169ED">
      <w:pPr>
        <w:rPr>
          <w:rFonts w:ascii="Calibri" w:hAnsi="Calibri"/>
          <w:szCs w:val="20"/>
        </w:rPr>
      </w:pPr>
    </w:p>
    <w:p w:rsidR="002169ED" w:rsidRPr="00892F6B" w:rsidRDefault="002169ED" w:rsidP="002169ED">
      <w:pPr>
        <w:rPr>
          <w:rFonts w:ascii="Calibri" w:hAnsi="Calibri" w:cs="Arial"/>
          <w:bCs/>
          <w:szCs w:val="20"/>
        </w:rPr>
      </w:pPr>
      <w:r w:rsidRPr="00892F6B">
        <w:rPr>
          <w:rFonts w:ascii="Calibri" w:hAnsi="Calibri" w:cs="Arial"/>
          <w:bCs/>
          <w:szCs w:val="20"/>
        </w:rPr>
        <w:t>Nome___________________________________Cognome_________________________________</w:t>
      </w:r>
    </w:p>
    <w:p w:rsidR="002169ED" w:rsidRPr="00892F6B" w:rsidRDefault="002169ED" w:rsidP="002169ED">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2169ED" w:rsidRPr="00892F6B" w:rsidRDefault="002169ED" w:rsidP="002169ED">
      <w:pPr>
        <w:rPr>
          <w:rFonts w:ascii="Calibri" w:hAnsi="Calibri"/>
          <w:szCs w:val="20"/>
        </w:rPr>
      </w:pPr>
      <w:r w:rsidRPr="00892F6B">
        <w:rPr>
          <w:rFonts w:ascii="Calibri" w:hAnsi="Calibri" w:cs="Trebuchet MS"/>
          <w:szCs w:val="20"/>
        </w:rPr>
        <w:t>Codice Fiscale_________________</w:t>
      </w:r>
    </w:p>
    <w:p w:rsidR="002169ED" w:rsidRPr="00892F6B" w:rsidRDefault="002169ED" w:rsidP="002169ED">
      <w:pPr>
        <w:rPr>
          <w:rFonts w:ascii="Calibri" w:hAnsi="Calibri" w:cs="Arial"/>
          <w:b/>
          <w:bCs/>
          <w:sz w:val="18"/>
          <w:szCs w:val="18"/>
        </w:rPr>
      </w:pPr>
    </w:p>
    <w:p w:rsidR="002169ED" w:rsidRPr="00892F6B" w:rsidRDefault="002169ED" w:rsidP="002169ED">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2169ED" w:rsidRPr="00892F6B" w:rsidRDefault="002169ED" w:rsidP="002169ED">
      <w:pPr>
        <w:tabs>
          <w:tab w:val="left" w:pos="708"/>
        </w:tabs>
        <w:rPr>
          <w:rFonts w:ascii="Calibri" w:hAnsi="Calibri"/>
          <w:lang w:eastAsia="ar-SA"/>
        </w:rPr>
      </w:pPr>
      <w:r w:rsidRPr="00892F6B">
        <w:rPr>
          <w:rFonts w:ascii="Calibri" w:hAnsi="Calibri"/>
        </w:rPr>
        <w:lastRenderedPageBreak/>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2169ED" w:rsidRPr="00892F6B" w:rsidRDefault="002169ED" w:rsidP="002169ED">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2169ED" w:rsidRPr="00892F6B" w:rsidRDefault="002169ED" w:rsidP="002169ED">
      <w:pPr>
        <w:rPr>
          <w:rFonts w:ascii="Calibri" w:hAnsi="Calibri" w:cs="Arial"/>
          <w:b/>
          <w:bCs/>
          <w:sz w:val="18"/>
          <w:szCs w:val="18"/>
        </w:rPr>
      </w:pPr>
    </w:p>
    <w:p w:rsidR="002169ED" w:rsidRPr="00892F6B" w:rsidRDefault="002169ED" w:rsidP="002169ED">
      <w:pPr>
        <w:rPr>
          <w:rFonts w:ascii="Calibri" w:hAnsi="Calibri" w:cs="Trebuchet MS"/>
          <w:szCs w:val="20"/>
        </w:rPr>
      </w:pPr>
      <w:r w:rsidRPr="00892F6B">
        <w:rPr>
          <w:rFonts w:ascii="Calibri" w:hAnsi="Calibri" w:cs="Trebuchet MS"/>
          <w:szCs w:val="20"/>
        </w:rPr>
        <w:t>______, li _________________</w:t>
      </w:r>
    </w:p>
    <w:p w:rsidR="002169ED" w:rsidRPr="00892F6B" w:rsidRDefault="002169ED" w:rsidP="002169ED">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2169ED" w:rsidRPr="009312AE" w:rsidRDefault="002169ED" w:rsidP="002169ED">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9E603A" w:rsidRDefault="009E603A" w:rsidP="002169ED"/>
    <w:sectPr w:rsidR="009E603A" w:rsidSect="002169ED">
      <w:footerReference w:type="default" r:id="rId7"/>
      <w:pgSz w:w="11906" w:h="16838"/>
      <w:pgMar w:top="1701" w:right="1983" w:bottom="198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133" w:rsidRDefault="00981133" w:rsidP="002169ED">
      <w:pPr>
        <w:spacing w:line="240" w:lineRule="auto"/>
      </w:pPr>
      <w:r>
        <w:separator/>
      </w:r>
    </w:p>
  </w:endnote>
  <w:endnote w:type="continuationSeparator" w:id="0">
    <w:p w:rsidR="00981133" w:rsidRDefault="00981133" w:rsidP="002169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9ED" w:rsidRDefault="00AA5076" w:rsidP="002169ED">
    <w:pPr>
      <w:pStyle w:val="Pidipagina"/>
      <w:rPr>
        <w:rFonts w:asciiTheme="minorHAnsi" w:hAnsiTheme="minorHAnsi" w:cstheme="minorHAnsi"/>
        <w:sz w:val="16"/>
        <w:szCs w:val="16"/>
      </w:rPr>
    </w:pPr>
    <w:r>
      <w:rPr>
        <w:rFonts w:asciiTheme="minorHAnsi" w:hAnsiTheme="minorHAnsi" w:cstheme="minorHAnsi"/>
        <w:sz w:val="16"/>
        <w:szCs w:val="16"/>
      </w:rPr>
      <w:t xml:space="preserve">Allegato 6 - </w:t>
    </w:r>
    <w:r w:rsidR="002169ED">
      <w:rPr>
        <w:rFonts w:asciiTheme="minorHAnsi" w:hAnsiTheme="minorHAnsi" w:cstheme="minorHAnsi"/>
        <w:sz w:val="16"/>
        <w:szCs w:val="16"/>
      </w:rPr>
      <w:t>Dic</w:t>
    </w:r>
    <w:r>
      <w:rPr>
        <w:rFonts w:asciiTheme="minorHAnsi" w:hAnsiTheme="minorHAnsi" w:cstheme="minorHAnsi"/>
        <w:sz w:val="16"/>
        <w:szCs w:val="16"/>
      </w:rPr>
      <w:t>hiarazione familiari conviventi</w:t>
    </w:r>
  </w:p>
  <w:p w:rsidR="00AA5076" w:rsidRPr="00AA5076" w:rsidRDefault="00AA5076" w:rsidP="00AA5076">
    <w:pPr>
      <w:pStyle w:val="Pidipagina"/>
      <w:rPr>
        <w:rFonts w:asciiTheme="minorHAnsi" w:hAnsiTheme="minorHAnsi" w:cstheme="minorHAnsi"/>
        <w:sz w:val="16"/>
        <w:szCs w:val="16"/>
      </w:rPr>
    </w:pPr>
    <w:r w:rsidRPr="00EB56C7">
      <w:rPr>
        <w:rFonts w:asciiTheme="minorHAnsi" w:hAnsiTheme="minorHAnsi" w:cstheme="minorHAnsi"/>
        <w:noProof/>
        <w:sz w:val="16"/>
        <w:szCs w:val="16"/>
      </w:rPr>
      <mc:AlternateContent>
        <mc:Choice Requires="wps">
          <w:drawing>
            <wp:anchor distT="0" distB="0" distL="114300" distR="114300" simplePos="0" relativeHeight="251659264" behindDoc="0" locked="0" layoutInCell="1" allowOverlap="1" wp14:anchorId="2703AA8E" wp14:editId="52B2E0F4">
              <wp:simplePos x="0" y="0"/>
              <wp:positionH relativeFrom="column">
                <wp:posOffset>5359400</wp:posOffset>
              </wp:positionH>
              <wp:positionV relativeFrom="paragraph">
                <wp:posOffset>42545</wp:posOffset>
              </wp:positionV>
              <wp:extent cx="685800" cy="360045"/>
              <wp:effectExtent l="0" t="0" r="0" b="1905"/>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69ED" w:rsidRDefault="002169ED" w:rsidP="002169ED">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3269B9">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3269B9">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03AA8E" id="_x0000_t202" coordsize="21600,21600" o:spt="202" path="m,l,21600r21600,l21600,xe">
              <v:stroke joinstyle="miter"/>
              <v:path gradientshapeok="t" o:connecttype="rect"/>
            </v:shapetype>
            <v:shape id="Casella di testo 3" o:spid="_x0000_s1026" type="#_x0000_t202" style="position:absolute;left:0;text-align:left;margin-left:422pt;margin-top:3.35pt;width:54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yhwiAIAABYFAAAOAAAAZHJzL2Uyb0RvYy54bWysVG1v2yAQ/j5p/wHxPbWdOmls1anadJkm&#10;dS9Stx9AAMdomPOAxO6m/fcdOGnTvUjTNH/AHHc89/Ycl1dDq8leWqfAVDQ7SymRhoNQZlvRTx/X&#10;kwUlzjMjmAYjK/ogHb1avnxx2XelnEIDWkhLEMS4su8q2njflUnieCNb5s6gkwaVNdiWeRTtNhGW&#10;9Yje6mSapvOkBys6C1w6h6e3o5IuI35dS+7f17WTnuiKYmw+rjaum7Amy0tWbi3rGsUPYbB/iKJl&#10;yqDTR6hb5hnZWfULVKu4BQe1P+PQJlDXisuYA2aTpT9lc9+wTsZcsDiueyyT+3+w/N3+gyVKVPSc&#10;EsNabNGKOak1I0IRL50Hch6q1HeuROP7Ds39cAMDdjtm7Lo74J8dMbBqmNnKa2uhbyQTGGUWbiYn&#10;V0ccF0A2/VsQ6I7tPESgobZtKCEWhSA6duvhsUNy8ITj4XwxW6So4ag6n6dpPoseWHm83FnnX0to&#10;SdhU1CIBIjjb3zkfgmHl0ST4cqCVWCuto2C3m5W2ZM+QLOv4HdCfmWkTjA2EayPieIIxoo+gC9HG&#10;5n8rsmme3kyLyXq+uJjk63w2KS7SxSTNiptinuZFfrv+HgLM8rJRQkhzp4w8EjHL/67Rh5EYKRSp&#10;SPqKFrPpbOzQH5NM4/e7JFvlcS61aiuKBccvGLEy9PWVEXHvmdLjPnkefqwy1uD4j1WJLAiNHyng&#10;h82AKIEaGxAPyAcL2C9sLT4muGnAfqWkx8GsqPuyY1ZSot8Y5FSR5XmY5Cjks4spCvZUsznVMMMR&#10;qqKeknG78uP07zqrtg16Glls4Bp5WKvIkaeoDuzF4YvJHB6KMN2ncrR6es6WPwAAAP//AwBQSwME&#10;FAAGAAgAAAAhAHqZjI7cAAAACAEAAA8AAABkcnMvZG93bnJldi54bWxMj9FOg0AQRd9N/IfNmPhi&#10;7GKl0CJLoyYaX1v7AQNMgcjOEnZb6N87PtnHkzu5c26+nW2vzjT6zrGBp0UEirhydceNgcP3x+Ma&#10;lA/INfaOycCFPGyL25scs9pNvKPzPjRKSthnaKANYci09lVLFv3CDcSSHd1oMQiOja5HnKTc9noZ&#10;RYm22LF8aHGg95aqn/3JGjh+TQ+rzVR+hkO6i5M37NLSXYy5v5tfX0AFmsP/MfzpizoU4lS6E9de&#10;9QbWcSxbgoEkBSX5ZrUULoWfY9BFrq8HFL8AAAD//wMAUEsBAi0AFAAGAAgAAAAhALaDOJL+AAAA&#10;4QEAABMAAAAAAAAAAAAAAAAAAAAAAFtDb250ZW50X1R5cGVzXS54bWxQSwECLQAUAAYACAAAACEA&#10;OP0h/9YAAACUAQAACwAAAAAAAAAAAAAAAAAvAQAAX3JlbHMvLnJlbHNQSwECLQAUAAYACAAAACEA&#10;KDMocIgCAAAWBQAADgAAAAAAAAAAAAAAAAAuAgAAZHJzL2Uyb0RvYy54bWxQSwECLQAUAAYACAAA&#10;ACEAepmMjtwAAAAIAQAADwAAAAAAAAAAAAAAAADiBAAAZHJzL2Rvd25yZXYueG1sUEsFBgAAAAAE&#10;AAQA8wAAAOsFAAAAAA==&#10;" stroked="f">
              <v:textbox>
                <w:txbxContent>
                  <w:p w:rsidR="002169ED" w:rsidRDefault="002169ED" w:rsidP="002169ED">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3269B9">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3269B9">
                      <w:rPr>
                        <w:rStyle w:val="Numeropagina"/>
                        <w:noProof/>
                      </w:rPr>
                      <w:t>3</w:t>
                    </w:r>
                    <w:r w:rsidRPr="000D2520">
                      <w:rPr>
                        <w:rStyle w:val="Numeropagina"/>
                      </w:rPr>
                      <w:fldChar w:fldCharType="end"/>
                    </w:r>
                  </w:p>
                </w:txbxContent>
              </v:textbox>
            </v:shape>
          </w:pict>
        </mc:Fallback>
      </mc:AlternateContent>
    </w:r>
    <w:r w:rsidRPr="00AA5076">
      <w:rPr>
        <w:rFonts w:asciiTheme="minorHAnsi" w:hAnsiTheme="minorHAnsi" w:cstheme="minorHAnsi"/>
        <w:sz w:val="16"/>
        <w:szCs w:val="16"/>
      </w:rPr>
      <w:t xml:space="preserve">Affidamento diretto, con consultazione di più operatori economici, ai sensi dell’art. 50 comma 1 </w:t>
    </w:r>
    <w:proofErr w:type="spellStart"/>
    <w:r w:rsidRPr="00AA5076">
      <w:rPr>
        <w:rFonts w:asciiTheme="minorHAnsi" w:hAnsiTheme="minorHAnsi" w:cstheme="minorHAnsi"/>
        <w:sz w:val="16"/>
        <w:szCs w:val="16"/>
      </w:rPr>
      <w:t>lett</w:t>
    </w:r>
    <w:proofErr w:type="spellEnd"/>
    <w:r w:rsidRPr="00AA5076">
      <w:rPr>
        <w:rFonts w:asciiTheme="minorHAnsi" w:hAnsiTheme="minorHAnsi" w:cstheme="minorHAnsi"/>
        <w:sz w:val="16"/>
        <w:szCs w:val="16"/>
      </w:rPr>
      <w:t xml:space="preserve">. b), D.lgs. n. 36/2023, finalizzato alla stipula di un contratto per i servizi di copertura assicurativa di Consip S.p.A. D&amp;O RC Amministratori, Sindaci e Dirigenti – III Rischio </w:t>
    </w:r>
  </w:p>
  <w:p w:rsidR="002169ED" w:rsidRPr="00AA5076" w:rsidRDefault="00AA5076">
    <w:pPr>
      <w:pStyle w:val="Pidipagina"/>
      <w:rPr>
        <w:rFonts w:asciiTheme="minorHAnsi" w:hAnsiTheme="minorHAnsi" w:cstheme="minorHAnsi"/>
        <w:sz w:val="16"/>
        <w:szCs w:val="16"/>
      </w:rPr>
    </w:pPr>
    <w:r w:rsidRPr="00AA5076">
      <w:rPr>
        <w:rFonts w:asciiTheme="minorHAnsi" w:hAnsiTheme="minorHAnsi" w:cstheme="minorHAnsi"/>
        <w:sz w:val="16"/>
        <w:szCs w:val="16"/>
      </w:rPr>
      <w:t>Classificazione del documento: Consip Public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133" w:rsidRDefault="00981133" w:rsidP="002169ED">
      <w:pPr>
        <w:spacing w:line="240" w:lineRule="auto"/>
      </w:pPr>
      <w:r>
        <w:separator/>
      </w:r>
    </w:p>
  </w:footnote>
  <w:footnote w:type="continuationSeparator" w:id="0">
    <w:p w:rsidR="00981133" w:rsidRDefault="00981133" w:rsidP="002169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9ED"/>
    <w:rsid w:val="001C62FB"/>
    <w:rsid w:val="002169ED"/>
    <w:rsid w:val="003269B9"/>
    <w:rsid w:val="00981133"/>
    <w:rsid w:val="009E603A"/>
    <w:rsid w:val="00AA5076"/>
    <w:rsid w:val="00E22DA9"/>
    <w:rsid w:val="00E62C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647C49-607B-4D38-9A22-8B3206A48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169ED"/>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umeroelenco">
    <w:name w:val="List Number"/>
    <w:basedOn w:val="Normale"/>
    <w:link w:val="NumeroelencoCarattere"/>
    <w:rsid w:val="002169ED"/>
    <w:pPr>
      <w:numPr>
        <w:numId w:val="1"/>
      </w:numPr>
    </w:pPr>
    <w:rPr>
      <w:lang w:val="x-none" w:eastAsia="x-none"/>
    </w:rPr>
  </w:style>
  <w:style w:type="character" w:customStyle="1" w:styleId="Grassettocorsivo">
    <w:name w:val="Grassetto corsivo"/>
    <w:rsid w:val="002169ED"/>
    <w:rPr>
      <w:rFonts w:ascii="Trebuchet MS" w:hAnsi="Trebuchet MS"/>
      <w:b/>
      <w:i/>
      <w:sz w:val="20"/>
    </w:rPr>
  </w:style>
  <w:style w:type="paragraph" w:customStyle="1" w:styleId="Titolocopertina">
    <w:name w:val="Titolo copertina"/>
    <w:basedOn w:val="Normale"/>
    <w:autoRedefine/>
    <w:rsid w:val="002169ED"/>
    <w:pPr>
      <w:autoSpaceDE/>
      <w:autoSpaceDN/>
      <w:adjustRightInd/>
      <w:spacing w:line="480" w:lineRule="auto"/>
      <w:jc w:val="left"/>
    </w:pPr>
    <w:rPr>
      <w:caps/>
      <w:sz w:val="28"/>
      <w:szCs w:val="28"/>
    </w:rPr>
  </w:style>
  <w:style w:type="character" w:customStyle="1" w:styleId="BLOCKBOLD">
    <w:name w:val="BLOCK BOLD"/>
    <w:rsid w:val="002169ED"/>
    <w:rPr>
      <w:rFonts w:ascii="Trebuchet MS" w:hAnsi="Trebuchet MS"/>
      <w:b/>
      <w:caps/>
      <w:color w:val="auto"/>
      <w:sz w:val="20"/>
      <w:szCs w:val="20"/>
    </w:rPr>
  </w:style>
  <w:style w:type="paragraph" w:styleId="Intestazione">
    <w:name w:val="header"/>
    <w:basedOn w:val="Normale"/>
    <w:link w:val="IntestazioneCarattere"/>
    <w:rsid w:val="002169ED"/>
    <w:pPr>
      <w:ind w:left="5103"/>
    </w:pPr>
  </w:style>
  <w:style w:type="character" w:customStyle="1" w:styleId="IntestazioneCarattere">
    <w:name w:val="Intestazione Carattere"/>
    <w:basedOn w:val="Carpredefinitoparagrafo"/>
    <w:link w:val="Intestazione"/>
    <w:rsid w:val="002169ED"/>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2169ED"/>
    <w:rPr>
      <w:rFonts w:ascii="Trebuchet MS" w:eastAsia="Times New Roman" w:hAnsi="Trebuchet MS" w:cs="Times New Roman"/>
      <w:kern w:val="2"/>
      <w:sz w:val="20"/>
      <w:szCs w:val="24"/>
      <w:lang w:val="x-none" w:eastAsia="x-none"/>
    </w:rPr>
  </w:style>
  <w:style w:type="paragraph" w:styleId="Pidipagina">
    <w:name w:val="footer"/>
    <w:basedOn w:val="Normale"/>
    <w:link w:val="PidipaginaCarattere"/>
    <w:unhideWhenUsed/>
    <w:rsid w:val="002169ED"/>
    <w:pPr>
      <w:tabs>
        <w:tab w:val="center" w:pos="4819"/>
        <w:tab w:val="right" w:pos="9638"/>
      </w:tabs>
      <w:spacing w:line="240" w:lineRule="auto"/>
    </w:pPr>
  </w:style>
  <w:style w:type="character" w:customStyle="1" w:styleId="PidipaginaCarattere">
    <w:name w:val="Piè di pagina Carattere"/>
    <w:basedOn w:val="Carpredefinitoparagrafo"/>
    <w:link w:val="Pidipagina"/>
    <w:rsid w:val="002169ED"/>
    <w:rPr>
      <w:rFonts w:ascii="Trebuchet MS" w:eastAsia="Times New Roman" w:hAnsi="Trebuchet MS" w:cs="Times New Roman"/>
      <w:kern w:val="2"/>
      <w:sz w:val="20"/>
      <w:szCs w:val="24"/>
      <w:lang w:eastAsia="it-IT"/>
    </w:rPr>
  </w:style>
  <w:style w:type="character" w:styleId="Numeropagina">
    <w:name w:val="page number"/>
    <w:rsid w:val="002169ED"/>
    <w:rPr>
      <w:rFonts w:ascii="Trebuchet MS" w:hAnsi="Trebuchet MS"/>
      <w:b/>
      <w:color w:val="auto"/>
      <w:sz w:val="16"/>
      <w:szCs w:val="16"/>
    </w:rPr>
  </w:style>
  <w:style w:type="paragraph" w:customStyle="1" w:styleId="Corsivoblu">
    <w:name w:val="Corsivo blu"/>
    <w:basedOn w:val="Normale"/>
    <w:link w:val="CorsivobluCarattere"/>
    <w:rsid w:val="002169ED"/>
    <w:rPr>
      <w:i/>
      <w:color w:val="0000FF"/>
    </w:rPr>
  </w:style>
  <w:style w:type="character" w:customStyle="1" w:styleId="CorsivobluCarattere">
    <w:name w:val="Corsivo blu Carattere"/>
    <w:link w:val="Corsivoblu"/>
    <w:rsid w:val="002169ED"/>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2169ED"/>
    <w:pPr>
      <w:autoSpaceDE/>
      <w:autoSpaceDN/>
      <w:adjustRightInd/>
    </w:pPr>
    <w:rPr>
      <w:i/>
      <w:color w:val="FF0000"/>
      <w:kern w:val="0"/>
      <w:szCs w:val="20"/>
    </w:rPr>
  </w:style>
  <w:style w:type="character" w:customStyle="1" w:styleId="CorsivorossoCarattere">
    <w:name w:val="Corsivo rosso Carattere"/>
    <w:link w:val="Corsivorosso"/>
    <w:rsid w:val="002169ED"/>
    <w:rPr>
      <w:rFonts w:ascii="Trebuchet MS" w:eastAsia="Times New Roman" w:hAnsi="Trebuchet MS" w:cs="Times New Roman"/>
      <w:i/>
      <w:color w:val="FF0000"/>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529</Words>
  <Characters>3020</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Fantoni Silvia</cp:lastModifiedBy>
  <cp:revision>4</cp:revision>
  <dcterms:created xsi:type="dcterms:W3CDTF">2023-07-19T10:03:00Z</dcterms:created>
  <dcterms:modified xsi:type="dcterms:W3CDTF">2023-08-01T09:47:00Z</dcterms:modified>
</cp:coreProperties>
</file>